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6EB9F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</w:p>
    <w:p w14:paraId="6ED3BFA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（仅用于应届毕业生）</w:t>
      </w:r>
    </w:p>
    <w:p w14:paraId="6A53FA9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sz w:val="44"/>
          <w:szCs w:val="44"/>
        </w:rPr>
      </w:pPr>
    </w:p>
    <w:p w14:paraId="2305061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岗位见习</w:t>
      </w:r>
      <w:bookmarkStart w:id="0" w:name="_GoBack"/>
      <w:bookmarkEnd w:id="0"/>
      <w:r>
        <w:rPr>
          <w:rFonts w:hint="eastAsia" w:ascii="宋体" w:hAnsi="宋体" w:eastAsia="宋体" w:cs="宋体"/>
          <w:b/>
          <w:sz w:val="44"/>
          <w:szCs w:val="44"/>
        </w:rPr>
        <w:t>（实习）合格证明</w:t>
      </w:r>
    </w:p>
    <w:p w14:paraId="09517C2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 w14:paraId="6799E54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</w:t>
      </w:r>
    </w:p>
    <w:p w14:paraId="1D1F772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 w14:paraId="5954D3D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兹有我校应届毕业学生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，身份证号：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</w:t>
      </w:r>
    </w:p>
    <w:p w14:paraId="3212F38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就读于我校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专业；该生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月至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</w:t>
      </w:r>
    </w:p>
    <w:p w14:paraId="4B9E390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</w:rPr>
        <w:t>月在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公司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岗位见习（实习）。见习（实习）期间，表现良好，较好达到见习（实习）目的，见习（实习）合格。</w:t>
      </w:r>
    </w:p>
    <w:p w14:paraId="44606A6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特此证明。</w:t>
      </w:r>
    </w:p>
    <w:p w14:paraId="06C7DCE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4DB328E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jc w:val="righ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大学（学院）  </w:t>
      </w:r>
    </w:p>
    <w:p w14:paraId="248E869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jc w:val="righ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年   月    日</w:t>
      </w:r>
    </w:p>
    <w:p w14:paraId="1AD6F72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1YzE3MTZlOWZhMGU5MWU4NDNhMmMzODc4ZTJmOTMifQ=="/>
  </w:docVars>
  <w:rsids>
    <w:rsidRoot w:val="10D81AE5"/>
    <w:rsid w:val="10D81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2024-10-30T01:27:00Z</dcterms:created>
  <dc:creator>Admin</dc:creator>
  <cp:lastModifiedBy>Admin</cp:lastModifiedBy>
  <dcterms:modified xsi:type="dcterms:W3CDTF">2024-10-30T01:29:19Z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B738D30704064C4EAF07DE5912ED6B4D_11</vt:lpwstr>
  </property>
</Properties>
</file>