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B9C23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附件4</w:t>
      </w:r>
    </w:p>
    <w:p w14:paraId="3224E47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 w14:paraId="281E736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sz w:val="44"/>
          <w:szCs w:val="44"/>
          <w:lang w:eastAsia="zh-CN"/>
        </w:rPr>
        <w:t>工作</w:t>
      </w:r>
      <w:bookmarkStart w:id="0" w:name="_GoBack"/>
      <w:bookmarkEnd w:id="0"/>
      <w:r>
        <w:rPr>
          <w:rFonts w:hint="eastAsia" w:ascii="宋体" w:hAnsi="宋体" w:eastAsia="宋体" w:cs="宋体"/>
          <w:b/>
          <w:sz w:val="44"/>
          <w:szCs w:val="44"/>
          <w:lang w:eastAsia="zh-CN"/>
        </w:rPr>
        <w:t>年限证明</w:t>
      </w:r>
    </w:p>
    <w:p w14:paraId="3A9F624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 w14:paraId="55D6D96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兹证明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同志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,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在我单位从事建筑施工现场专业技术管理工作，累计工作年限已有      年，情况属实，特此证明。</w:t>
      </w:r>
    </w:p>
    <w:p w14:paraId="0CCADF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此证明仅用于住房和城乡建设领域施工现场专业人员报考凭证，不做其他用途。本单位对此证明真实性负责。</w:t>
      </w:r>
    </w:p>
    <w:p w14:paraId="45E3B9D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jc w:val="right"/>
        <w:textAlignment w:val="auto"/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 w14:paraId="73569DC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jc w:val="right"/>
        <w:textAlignment w:val="auto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 xml:space="preserve">单位：    （公章）    </w:t>
      </w:r>
    </w:p>
    <w:p w14:paraId="5A95A57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jc w:val="right"/>
        <w:textAlignment w:val="auto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 xml:space="preserve"> 日期：   年   月    日</w:t>
      </w:r>
    </w:p>
    <w:p w14:paraId="5526E3E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1YzE3MTZlOWZhMGU5MWU4NDNhMmMzODc4ZTJmOTMifQ=="/>
  </w:docVars>
  <w:rsids>
    <w:rsidRoot w:val="0F4F7A83"/>
    <w:rsid w:val="0F4F7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2024-10-30T01:26:00Z</dcterms:created>
  <dc:creator>Admin</dc:creator>
  <cp:lastModifiedBy>Admin</cp:lastModifiedBy>
  <dcterms:modified xsi:type="dcterms:W3CDTF">2024-10-30T01:28:59Z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9A7C26BA3CB140FD8612B607295DFB12_11</vt:lpwstr>
  </property>
</Properties>
</file>